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843EB" w:rsidRPr="002843EB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01:08:0516113:13 по ул. </w:t>
      </w:r>
      <w:proofErr w:type="spellStart"/>
      <w:r w:rsidR="002843EB" w:rsidRPr="002843EB">
        <w:rPr>
          <w:rFonts w:ascii="Times New Roman" w:hAnsi="Times New Roman"/>
          <w:sz w:val="26"/>
          <w:szCs w:val="26"/>
        </w:rPr>
        <w:t>МОПРа</w:t>
      </w:r>
      <w:proofErr w:type="spellEnd"/>
      <w:r w:rsidR="002843EB" w:rsidRPr="002843EB">
        <w:rPr>
          <w:rFonts w:ascii="Times New Roman" w:hAnsi="Times New Roman"/>
          <w:sz w:val="26"/>
          <w:szCs w:val="26"/>
        </w:rPr>
        <w:t>, 124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00008E">
        <w:rPr>
          <w:rFonts w:ascii="Times New Roman" w:hAnsi="Times New Roman"/>
          <w:color w:val="000000"/>
          <w:sz w:val="26"/>
          <w:szCs w:val="26"/>
        </w:rPr>
        <w:t>9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2843EB">
        <w:rPr>
          <w:rFonts w:ascii="Times New Roman" w:hAnsi="Times New Roman"/>
          <w:color w:val="000000"/>
          <w:sz w:val="26"/>
          <w:szCs w:val="26"/>
        </w:rPr>
        <w:t>50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843EB" w:rsidRPr="002843EB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01:08:0516113:13 по ул. </w:t>
      </w:r>
      <w:proofErr w:type="spellStart"/>
      <w:r w:rsidR="002843EB" w:rsidRPr="002843EB">
        <w:rPr>
          <w:rFonts w:ascii="Times New Roman" w:hAnsi="Times New Roman"/>
          <w:color w:val="000000"/>
          <w:sz w:val="26"/>
          <w:szCs w:val="26"/>
        </w:rPr>
        <w:t>МОПРа</w:t>
      </w:r>
      <w:proofErr w:type="spellEnd"/>
      <w:r w:rsidR="002843EB" w:rsidRPr="002843EB">
        <w:rPr>
          <w:rFonts w:ascii="Times New Roman" w:hAnsi="Times New Roman"/>
          <w:color w:val="000000"/>
          <w:sz w:val="26"/>
          <w:szCs w:val="26"/>
        </w:rPr>
        <w:t>, 124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2843EB" w:rsidRPr="002843EB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01:08:0516113:13 по ул. </w:t>
      </w:r>
      <w:proofErr w:type="spellStart"/>
      <w:r w:rsidR="002843EB" w:rsidRPr="002843EB">
        <w:rPr>
          <w:rFonts w:ascii="Times New Roman" w:hAnsi="Times New Roman"/>
          <w:color w:val="000000"/>
          <w:sz w:val="26"/>
          <w:szCs w:val="26"/>
        </w:rPr>
        <w:t>МОПРа</w:t>
      </w:r>
      <w:proofErr w:type="spellEnd"/>
      <w:r w:rsidR="002843EB" w:rsidRPr="002843EB">
        <w:rPr>
          <w:rFonts w:ascii="Times New Roman" w:hAnsi="Times New Roman"/>
          <w:color w:val="000000"/>
          <w:sz w:val="26"/>
          <w:szCs w:val="26"/>
        </w:rPr>
        <w:t>, 124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751D4">
        <w:rPr>
          <w:rFonts w:ascii="Times New Roman" w:hAnsi="Times New Roman"/>
          <w:color w:val="000000"/>
          <w:sz w:val="26"/>
          <w:szCs w:val="26"/>
        </w:rPr>
        <w:t>2</w:t>
      </w:r>
      <w:r w:rsidR="002843EB">
        <w:rPr>
          <w:rFonts w:ascii="Times New Roman" w:hAnsi="Times New Roman"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E1C3B" w:rsidRDefault="002843E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843EB">
        <w:rPr>
          <w:rFonts w:ascii="Times New Roman" w:hAnsi="Times New Roman"/>
          <w:bCs/>
          <w:sz w:val="26"/>
          <w:szCs w:val="26"/>
        </w:rPr>
        <w:t xml:space="preserve">Предоставить Филимонову Владимиру Александровичу разрешение на условно разрешенный вид «[4.4] – Магазины» использования земельного участка с кадастровым номером 01:08:0516113:13 по ул. </w:t>
      </w:r>
      <w:proofErr w:type="spellStart"/>
      <w:r w:rsidRPr="002843EB">
        <w:rPr>
          <w:rFonts w:ascii="Times New Roman" w:hAnsi="Times New Roman"/>
          <w:bCs/>
          <w:sz w:val="26"/>
          <w:szCs w:val="26"/>
        </w:rPr>
        <w:t>МОПРа</w:t>
      </w:r>
      <w:proofErr w:type="spellEnd"/>
      <w:r w:rsidRPr="002843EB">
        <w:rPr>
          <w:rFonts w:ascii="Times New Roman" w:hAnsi="Times New Roman"/>
          <w:bCs/>
          <w:sz w:val="26"/>
          <w:szCs w:val="26"/>
        </w:rPr>
        <w:t>, 124 г. Майкопа.</w:t>
      </w:r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43EB" w:rsidRPr="00017E04" w:rsidRDefault="002843E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43EB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466</cp:revision>
  <cp:lastPrinted>2019-06-21T07:18:00Z</cp:lastPrinted>
  <dcterms:created xsi:type="dcterms:W3CDTF">2018-07-23T09:07:00Z</dcterms:created>
  <dcterms:modified xsi:type="dcterms:W3CDTF">2019-07-29T09:17:00Z</dcterms:modified>
</cp:coreProperties>
</file>